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28E" w:rsidRDefault="00EA4B7E">
      <w:pPr>
        <w:jc w:val="center"/>
      </w:pPr>
      <w:r>
        <w:rPr>
          <w:rFonts w:ascii="宋体" w:hAnsi="宋体" w:cs="宋体" w:hint="eastAsia"/>
          <w:b/>
          <w:sz w:val="36"/>
          <w:szCs w:val="36"/>
        </w:rPr>
        <w:t>合肥工业大学2017级学生体质健康测试安排表（屯溪路校区）</w:t>
      </w:r>
    </w:p>
    <w:p w:rsidR="00F9028E" w:rsidRDefault="00F9028E">
      <w:pPr>
        <w:rPr>
          <w:b/>
        </w:rPr>
      </w:pPr>
    </w:p>
    <w:tbl>
      <w:tblPr>
        <w:tblStyle w:val="a5"/>
        <w:tblpPr w:leftFromText="180" w:rightFromText="180" w:vertAnchor="page" w:horzAnchor="margin" w:tblpY="1906"/>
        <w:tblW w:w="13887" w:type="dxa"/>
        <w:tblLook w:val="04A0" w:firstRow="1" w:lastRow="0" w:firstColumn="1" w:lastColumn="0" w:noHBand="0" w:noVBand="1"/>
      </w:tblPr>
      <w:tblGrid>
        <w:gridCol w:w="2263"/>
        <w:gridCol w:w="1701"/>
        <w:gridCol w:w="3119"/>
        <w:gridCol w:w="6804"/>
      </w:tblGrid>
      <w:tr w:rsidR="00970207" w:rsidTr="003622A8">
        <w:trPr>
          <w:trHeight w:val="771"/>
        </w:trPr>
        <w:tc>
          <w:tcPr>
            <w:tcW w:w="2263" w:type="dxa"/>
            <w:vAlign w:val="center"/>
          </w:tcPr>
          <w:p w:rsidR="00970207" w:rsidRPr="00315ABB" w:rsidRDefault="00970207" w:rsidP="003622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701" w:type="dxa"/>
            <w:noWrap/>
            <w:vAlign w:val="center"/>
          </w:tcPr>
          <w:p w:rsidR="00970207" w:rsidRPr="00315ABB" w:rsidRDefault="00970207" w:rsidP="003622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b/>
                <w:sz w:val="24"/>
                <w:szCs w:val="24"/>
              </w:rPr>
              <w:t>星期</w:t>
            </w:r>
          </w:p>
        </w:tc>
        <w:tc>
          <w:tcPr>
            <w:tcW w:w="3119" w:type="dxa"/>
            <w:vAlign w:val="center"/>
          </w:tcPr>
          <w:p w:rsidR="00970207" w:rsidRPr="00315ABB" w:rsidRDefault="00970207" w:rsidP="003622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6804" w:type="dxa"/>
            <w:vAlign w:val="center"/>
          </w:tcPr>
          <w:p w:rsidR="00970207" w:rsidRPr="00315ABB" w:rsidRDefault="00970207" w:rsidP="003622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b/>
                <w:sz w:val="24"/>
                <w:szCs w:val="24"/>
              </w:rPr>
              <w:t>单  位</w:t>
            </w:r>
          </w:p>
        </w:tc>
      </w:tr>
      <w:tr w:rsidR="00970207" w:rsidTr="003622A8">
        <w:trPr>
          <w:trHeight w:val="480"/>
        </w:trPr>
        <w:tc>
          <w:tcPr>
            <w:tcW w:w="2263" w:type="dxa"/>
            <w:vMerge w:val="restart"/>
            <w:vAlign w:val="center"/>
          </w:tcPr>
          <w:p w:rsidR="00970207" w:rsidRPr="00563F40" w:rsidRDefault="00970207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701" w:type="dxa"/>
            <w:vMerge w:val="restart"/>
            <w:noWrap/>
            <w:vAlign w:val="center"/>
          </w:tcPr>
          <w:p w:rsidR="00970207" w:rsidRPr="00563F40" w:rsidRDefault="00970207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六</w:t>
            </w:r>
          </w:p>
        </w:tc>
        <w:tc>
          <w:tcPr>
            <w:tcW w:w="3119" w:type="dxa"/>
            <w:vAlign w:val="center"/>
          </w:tcPr>
          <w:p w:rsidR="00970207" w:rsidRPr="00563F40" w:rsidRDefault="00970207" w:rsidP="003622A8">
            <w:pPr>
              <w:jc w:val="center"/>
              <w:rPr>
                <w:sz w:val="24"/>
                <w:szCs w:val="24"/>
              </w:rPr>
            </w:pPr>
            <w:r w:rsidRPr="00563F40">
              <w:rPr>
                <w:rFonts w:hint="eastAsia"/>
                <w:sz w:val="24"/>
                <w:szCs w:val="24"/>
              </w:rPr>
              <w:t>8:30</w:t>
            </w:r>
            <w:r w:rsidRPr="00563F40">
              <w:rPr>
                <w:sz w:val="24"/>
                <w:szCs w:val="24"/>
              </w:rPr>
              <w:t>~11</w:t>
            </w:r>
            <w:r>
              <w:rPr>
                <w:rFonts w:hint="eastAsia"/>
                <w:sz w:val="24"/>
                <w:szCs w:val="24"/>
              </w:rPr>
              <w:t>:3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04" w:type="dxa"/>
            <w:vAlign w:val="center"/>
          </w:tcPr>
          <w:p w:rsidR="00970207" w:rsidRPr="00315ABB" w:rsidRDefault="00602558" w:rsidP="003622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机械工程学院</w:t>
            </w:r>
          </w:p>
        </w:tc>
      </w:tr>
      <w:tr w:rsidR="00970207" w:rsidTr="003622A8">
        <w:trPr>
          <w:trHeight w:val="418"/>
        </w:trPr>
        <w:tc>
          <w:tcPr>
            <w:tcW w:w="2263" w:type="dxa"/>
            <w:vMerge/>
            <w:vAlign w:val="center"/>
          </w:tcPr>
          <w:p w:rsidR="00970207" w:rsidRPr="00563F40" w:rsidRDefault="00970207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970207" w:rsidRPr="00563F40" w:rsidRDefault="00970207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70207" w:rsidRPr="00563F40" w:rsidRDefault="00970207" w:rsidP="00362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rFonts w:hint="eastAsia"/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>~16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04" w:type="dxa"/>
            <w:vAlign w:val="center"/>
          </w:tcPr>
          <w:p w:rsidR="00970207" w:rsidRPr="00315ABB" w:rsidRDefault="00970207" w:rsidP="0060255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>电气与自动化工程学院</w:t>
            </w:r>
          </w:p>
        </w:tc>
      </w:tr>
      <w:tr w:rsidR="00970207" w:rsidTr="003622A8">
        <w:trPr>
          <w:trHeight w:val="383"/>
        </w:trPr>
        <w:tc>
          <w:tcPr>
            <w:tcW w:w="2263" w:type="dxa"/>
            <w:vMerge w:val="restart"/>
            <w:vAlign w:val="center"/>
          </w:tcPr>
          <w:p w:rsidR="00970207" w:rsidRDefault="00970207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701" w:type="dxa"/>
            <w:vMerge w:val="restart"/>
            <w:noWrap/>
            <w:vAlign w:val="center"/>
          </w:tcPr>
          <w:p w:rsidR="00970207" w:rsidRPr="00563F40" w:rsidRDefault="00970207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3119" w:type="dxa"/>
            <w:vAlign w:val="center"/>
          </w:tcPr>
          <w:p w:rsidR="00970207" w:rsidRPr="00563F40" w:rsidRDefault="00970207" w:rsidP="003622A8">
            <w:pPr>
              <w:jc w:val="center"/>
              <w:rPr>
                <w:sz w:val="24"/>
                <w:szCs w:val="24"/>
              </w:rPr>
            </w:pPr>
            <w:r w:rsidRPr="00563F40">
              <w:rPr>
                <w:rFonts w:hint="eastAsia"/>
                <w:sz w:val="24"/>
                <w:szCs w:val="24"/>
              </w:rPr>
              <w:t>8:30</w:t>
            </w:r>
            <w:r w:rsidRPr="00563F40">
              <w:rPr>
                <w:sz w:val="24"/>
                <w:szCs w:val="24"/>
              </w:rPr>
              <w:t>~11</w:t>
            </w:r>
            <w:r>
              <w:rPr>
                <w:rFonts w:hint="eastAsia"/>
                <w:sz w:val="24"/>
                <w:szCs w:val="24"/>
              </w:rPr>
              <w:t>:3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04" w:type="dxa"/>
            <w:vAlign w:val="center"/>
          </w:tcPr>
          <w:p w:rsidR="00970207" w:rsidRPr="00315ABB" w:rsidRDefault="00970207" w:rsidP="0060255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>土木与水利工程学院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</w:tc>
      </w:tr>
      <w:tr w:rsidR="00970207" w:rsidTr="003622A8">
        <w:trPr>
          <w:trHeight w:val="547"/>
        </w:trPr>
        <w:tc>
          <w:tcPr>
            <w:tcW w:w="2263" w:type="dxa"/>
            <w:vMerge/>
            <w:vAlign w:val="center"/>
          </w:tcPr>
          <w:p w:rsidR="00970207" w:rsidRDefault="00970207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970207" w:rsidRPr="00563F40" w:rsidRDefault="00970207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70207" w:rsidRDefault="00970207" w:rsidP="00362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rFonts w:hint="eastAsia"/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>~16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04" w:type="dxa"/>
            <w:vAlign w:val="center"/>
          </w:tcPr>
          <w:p w:rsidR="00970207" w:rsidRPr="00315ABB" w:rsidRDefault="00970207" w:rsidP="0060255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>汽车与交通工程学院</w:t>
            </w:r>
            <w:r w:rsidRPr="00315ABB">
              <w:rPr>
                <w:sz w:val="24"/>
                <w:szCs w:val="24"/>
              </w:rPr>
              <w:t xml:space="preserve"> </w:t>
            </w:r>
          </w:p>
        </w:tc>
      </w:tr>
      <w:tr w:rsidR="003622A8" w:rsidTr="003622A8">
        <w:trPr>
          <w:trHeight w:val="413"/>
        </w:trPr>
        <w:tc>
          <w:tcPr>
            <w:tcW w:w="2263" w:type="dxa"/>
            <w:vMerge w:val="restart"/>
            <w:vAlign w:val="center"/>
          </w:tcPr>
          <w:p w:rsidR="003622A8" w:rsidRDefault="003622A8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701" w:type="dxa"/>
            <w:vMerge w:val="restart"/>
            <w:noWrap/>
            <w:vAlign w:val="center"/>
          </w:tcPr>
          <w:p w:rsidR="003622A8" w:rsidRPr="00563F40" w:rsidRDefault="003622A8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63F40">
              <w:rPr>
                <w:rFonts w:asciiTheme="minorEastAsia" w:hAnsiTheme="minorEastAsia" w:hint="eastAsia"/>
                <w:sz w:val="24"/>
                <w:szCs w:val="24"/>
              </w:rPr>
              <w:t>六</w:t>
            </w:r>
          </w:p>
        </w:tc>
        <w:tc>
          <w:tcPr>
            <w:tcW w:w="3119" w:type="dxa"/>
            <w:vAlign w:val="center"/>
          </w:tcPr>
          <w:p w:rsidR="003622A8" w:rsidRPr="00563F40" w:rsidRDefault="003622A8" w:rsidP="003622A8">
            <w:pPr>
              <w:jc w:val="center"/>
              <w:rPr>
                <w:sz w:val="24"/>
                <w:szCs w:val="24"/>
              </w:rPr>
            </w:pPr>
            <w:r w:rsidRPr="00563F40">
              <w:rPr>
                <w:rFonts w:hint="eastAsia"/>
                <w:sz w:val="24"/>
                <w:szCs w:val="24"/>
              </w:rPr>
              <w:t>8:30</w:t>
            </w:r>
            <w:r w:rsidRPr="00563F40">
              <w:rPr>
                <w:sz w:val="24"/>
                <w:szCs w:val="24"/>
              </w:rPr>
              <w:t>~11</w:t>
            </w:r>
            <w:r>
              <w:rPr>
                <w:rFonts w:hint="eastAsia"/>
                <w:sz w:val="24"/>
                <w:szCs w:val="24"/>
              </w:rPr>
              <w:t>:3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04" w:type="dxa"/>
            <w:vAlign w:val="center"/>
          </w:tcPr>
          <w:p w:rsidR="003622A8" w:rsidRPr="00315ABB" w:rsidRDefault="003622A8" w:rsidP="0060255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>管理学院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 xml:space="preserve">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</w:p>
        </w:tc>
      </w:tr>
      <w:tr w:rsidR="003622A8" w:rsidTr="003622A8">
        <w:trPr>
          <w:trHeight w:val="426"/>
        </w:trPr>
        <w:tc>
          <w:tcPr>
            <w:tcW w:w="2263" w:type="dxa"/>
            <w:vMerge/>
            <w:vAlign w:val="center"/>
          </w:tcPr>
          <w:p w:rsidR="003622A8" w:rsidRDefault="003622A8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3622A8" w:rsidRPr="00563F40" w:rsidRDefault="003622A8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622A8" w:rsidRPr="00563F40" w:rsidRDefault="003622A8" w:rsidP="00362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rFonts w:hint="eastAsia"/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>~16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04" w:type="dxa"/>
            <w:vAlign w:val="center"/>
          </w:tcPr>
          <w:p w:rsidR="003622A8" w:rsidRPr="00315ABB" w:rsidRDefault="003622A8" w:rsidP="0060255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>仪器科学与光电工程学院</w:t>
            </w:r>
          </w:p>
        </w:tc>
      </w:tr>
      <w:tr w:rsidR="003622A8" w:rsidTr="003622A8">
        <w:trPr>
          <w:trHeight w:val="491"/>
        </w:trPr>
        <w:tc>
          <w:tcPr>
            <w:tcW w:w="2263" w:type="dxa"/>
            <w:vMerge w:val="restart"/>
            <w:vAlign w:val="center"/>
          </w:tcPr>
          <w:p w:rsidR="003622A8" w:rsidRPr="00563F40" w:rsidRDefault="003622A8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10月18日</w:t>
            </w:r>
          </w:p>
        </w:tc>
        <w:tc>
          <w:tcPr>
            <w:tcW w:w="1701" w:type="dxa"/>
            <w:vMerge w:val="restart"/>
            <w:noWrap/>
            <w:vAlign w:val="center"/>
          </w:tcPr>
          <w:p w:rsidR="003622A8" w:rsidRPr="00563F40" w:rsidRDefault="003622A8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3119" w:type="dxa"/>
            <w:vAlign w:val="center"/>
          </w:tcPr>
          <w:p w:rsidR="003622A8" w:rsidRPr="00563F40" w:rsidRDefault="003622A8" w:rsidP="003622A8">
            <w:pPr>
              <w:jc w:val="center"/>
              <w:rPr>
                <w:sz w:val="24"/>
                <w:szCs w:val="24"/>
              </w:rPr>
            </w:pPr>
            <w:r w:rsidRPr="00563F40">
              <w:rPr>
                <w:rFonts w:hint="eastAsia"/>
                <w:sz w:val="24"/>
                <w:szCs w:val="24"/>
              </w:rPr>
              <w:t>8:30</w:t>
            </w:r>
            <w:r w:rsidRPr="00563F40">
              <w:rPr>
                <w:sz w:val="24"/>
                <w:szCs w:val="24"/>
              </w:rPr>
              <w:t>~11</w:t>
            </w:r>
            <w:r>
              <w:rPr>
                <w:rFonts w:hint="eastAsia"/>
                <w:sz w:val="24"/>
                <w:szCs w:val="24"/>
              </w:rPr>
              <w:t>:3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04" w:type="dxa"/>
            <w:vAlign w:val="center"/>
          </w:tcPr>
          <w:p w:rsidR="003622A8" w:rsidRDefault="003622A8" w:rsidP="003622A8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>资源与环境工程学院</w:t>
            </w:r>
          </w:p>
          <w:p w:rsidR="003622A8" w:rsidRPr="003622A8" w:rsidRDefault="003622A8" w:rsidP="00602558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>材料科学与工程学院</w:t>
            </w:r>
          </w:p>
        </w:tc>
      </w:tr>
      <w:tr w:rsidR="003622A8" w:rsidTr="003622A8">
        <w:trPr>
          <w:trHeight w:val="570"/>
        </w:trPr>
        <w:tc>
          <w:tcPr>
            <w:tcW w:w="2263" w:type="dxa"/>
            <w:vMerge/>
            <w:vAlign w:val="center"/>
          </w:tcPr>
          <w:p w:rsidR="003622A8" w:rsidRDefault="003622A8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3622A8" w:rsidRDefault="003622A8" w:rsidP="003622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622A8" w:rsidRDefault="003622A8" w:rsidP="00362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rFonts w:hint="eastAsia"/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>~16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563F40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04" w:type="dxa"/>
            <w:vAlign w:val="center"/>
          </w:tcPr>
          <w:p w:rsidR="003622A8" w:rsidRPr="00315ABB" w:rsidRDefault="003622A8" w:rsidP="00602558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15ABB">
              <w:rPr>
                <w:rFonts w:asciiTheme="minorEastAsia" w:hAnsiTheme="minorEastAsia" w:hint="eastAsia"/>
                <w:sz w:val="24"/>
                <w:szCs w:val="24"/>
              </w:rPr>
              <w:t>化学与化工学院</w:t>
            </w:r>
            <w:bookmarkStart w:id="0" w:name="_GoBack"/>
            <w:bookmarkEnd w:id="0"/>
          </w:p>
        </w:tc>
      </w:tr>
    </w:tbl>
    <w:p w:rsidR="00F9028E" w:rsidRDefault="00EA4B7E">
      <w:pPr>
        <w:widowControl/>
        <w:autoSpaceDN w:val="0"/>
        <w:spacing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备注：  </w:t>
      </w:r>
      <w:r>
        <w:rPr>
          <w:rFonts w:asciiTheme="minorEastAsia" w:hAnsiTheme="minorEastAsia" w:hint="eastAsia"/>
          <w:b/>
        </w:rPr>
        <w:t>2017级屯溪路校区共9个学院，总人数3698人</w:t>
      </w:r>
    </w:p>
    <w:p w:rsidR="004543C2" w:rsidRDefault="004543C2" w:rsidP="004543C2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1、参加测试的同学必须佩带口罩；携带身份证，穿运动服、运动鞋。提前10分钟到达测试场地，做好热身准备活动。</w:t>
      </w:r>
    </w:p>
    <w:p w:rsidR="004543C2" w:rsidRDefault="004543C2" w:rsidP="004543C2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2、因健康原因无法参加全部或部分项目测试的同学，请在体育部网页（下载专区http://tiyu.hfut.edu.cn/）下载</w:t>
      </w:r>
      <w:hyperlink r:id="rId7" w:tgtFrame="_blank" w:tooltip="合肥工业大学免予执行《国家学生体质健康标准》申请表" w:history="1">
        <w:r>
          <w:rPr>
            <w:rStyle w:val="a8"/>
            <w:rFonts w:ascii="宋体" w:hAnsi="宋体" w:hint="eastAsia"/>
            <w:b/>
            <w:szCs w:val="21"/>
          </w:rPr>
          <w:t>合肥工业大学免予执行《国家学生体质健康标准》申请表</w:t>
        </w:r>
      </w:hyperlink>
      <w:r>
        <w:rPr>
          <w:rFonts w:ascii="宋体" w:hAnsi="宋体" w:hint="eastAsia"/>
          <w:b/>
          <w:szCs w:val="21"/>
        </w:rPr>
        <w:t>（一份）。需经校医院认定盖章后，申请者本人在学校体质健康测试时间提交给现场管理人员，同时参与基本项目测试。</w:t>
      </w:r>
    </w:p>
    <w:p w:rsidR="004543C2" w:rsidRDefault="004543C2" w:rsidP="004543C2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3、测试项目：身高/体重 、肺活量 、立定跳远 、坐位体前屈、50米跑 、引体向上（男）/仰卧起坐（女） 、1000米跑（男）/800米跑（女）、左右裸眼视力。</w:t>
      </w:r>
    </w:p>
    <w:p w:rsidR="00F9028E" w:rsidRDefault="00EA4B7E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4、测试地点：屯溪路校区西操场和看台</w:t>
      </w:r>
    </w:p>
    <w:p w:rsidR="00F9028E" w:rsidRDefault="00EA4B7E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合肥工业大学体质健康测试中心</w:t>
      </w:r>
    </w:p>
    <w:p w:rsidR="00F9028E" w:rsidRDefault="00EA4B7E" w:rsidP="00056D8F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2020年</w:t>
      </w:r>
      <w:r w:rsidR="004543C2">
        <w:rPr>
          <w:rFonts w:ascii="宋体" w:hAnsi="宋体" w:hint="eastAsia"/>
          <w:b/>
          <w:szCs w:val="21"/>
        </w:rPr>
        <w:t>10</w:t>
      </w:r>
      <w:r>
        <w:rPr>
          <w:rFonts w:ascii="宋体" w:hAnsi="宋体" w:hint="eastAsia"/>
          <w:b/>
          <w:szCs w:val="21"/>
        </w:rPr>
        <w:t>月</w:t>
      </w:r>
      <w:r w:rsidR="004543C2">
        <w:rPr>
          <w:rFonts w:ascii="宋体" w:hAnsi="宋体" w:hint="eastAsia"/>
          <w:b/>
          <w:szCs w:val="21"/>
        </w:rPr>
        <w:t>5</w:t>
      </w:r>
      <w:r>
        <w:rPr>
          <w:rFonts w:ascii="宋体" w:hAnsi="宋体" w:hint="eastAsia"/>
          <w:b/>
          <w:szCs w:val="21"/>
        </w:rPr>
        <w:t>日</w:t>
      </w:r>
    </w:p>
    <w:sectPr w:rsidR="00F9028E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BC4" w:rsidRDefault="00605BC4" w:rsidP="00CB1088">
      <w:r>
        <w:separator/>
      </w:r>
    </w:p>
  </w:endnote>
  <w:endnote w:type="continuationSeparator" w:id="0">
    <w:p w:rsidR="00605BC4" w:rsidRDefault="00605BC4" w:rsidP="00CB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BC4" w:rsidRDefault="00605BC4" w:rsidP="00CB1088">
      <w:r>
        <w:separator/>
      </w:r>
    </w:p>
  </w:footnote>
  <w:footnote w:type="continuationSeparator" w:id="0">
    <w:p w:rsidR="00605BC4" w:rsidRDefault="00605BC4" w:rsidP="00CB1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70"/>
    <w:rsid w:val="00025D9E"/>
    <w:rsid w:val="00031540"/>
    <w:rsid w:val="00056D8F"/>
    <w:rsid w:val="0011620E"/>
    <w:rsid w:val="00140983"/>
    <w:rsid w:val="0016788F"/>
    <w:rsid w:val="001B152C"/>
    <w:rsid w:val="00223DC9"/>
    <w:rsid w:val="0026789A"/>
    <w:rsid w:val="00281DEC"/>
    <w:rsid w:val="00306C4C"/>
    <w:rsid w:val="00315ABB"/>
    <w:rsid w:val="003622A8"/>
    <w:rsid w:val="003A455A"/>
    <w:rsid w:val="004543C2"/>
    <w:rsid w:val="004A73E1"/>
    <w:rsid w:val="004C467E"/>
    <w:rsid w:val="00512636"/>
    <w:rsid w:val="0057122B"/>
    <w:rsid w:val="00602558"/>
    <w:rsid w:val="00605BC4"/>
    <w:rsid w:val="00711570"/>
    <w:rsid w:val="007D4074"/>
    <w:rsid w:val="00895E50"/>
    <w:rsid w:val="008C1AB2"/>
    <w:rsid w:val="009202AB"/>
    <w:rsid w:val="0092534A"/>
    <w:rsid w:val="00951DA3"/>
    <w:rsid w:val="00970207"/>
    <w:rsid w:val="009C431E"/>
    <w:rsid w:val="009D27B7"/>
    <w:rsid w:val="00A82DDA"/>
    <w:rsid w:val="00AE508E"/>
    <w:rsid w:val="00AF1B1A"/>
    <w:rsid w:val="00B32EBC"/>
    <w:rsid w:val="00C441D9"/>
    <w:rsid w:val="00C75BCF"/>
    <w:rsid w:val="00CB1088"/>
    <w:rsid w:val="00D85B45"/>
    <w:rsid w:val="00D96CBD"/>
    <w:rsid w:val="00E440B8"/>
    <w:rsid w:val="00EA4B7E"/>
    <w:rsid w:val="00F1370F"/>
    <w:rsid w:val="00F9028E"/>
    <w:rsid w:val="00F92A41"/>
    <w:rsid w:val="00FA357E"/>
    <w:rsid w:val="2BDC4461"/>
    <w:rsid w:val="35623490"/>
    <w:rsid w:val="48A74CE0"/>
    <w:rsid w:val="63AA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521675-48F0-420C-AE08-F3779B67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056D8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056D8F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92534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92534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4543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yu.hfut.edu.cn/2018/1129/c5682a194250/page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DY</cp:lastModifiedBy>
  <cp:revision>18</cp:revision>
  <cp:lastPrinted>2020-09-11T07:07:00Z</cp:lastPrinted>
  <dcterms:created xsi:type="dcterms:W3CDTF">2020-09-02T07:52:00Z</dcterms:created>
  <dcterms:modified xsi:type="dcterms:W3CDTF">2020-10-05T09:38:00Z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